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032" w14:textId="77777777" w:rsidR="00E53C50" w:rsidRDefault="00E53C50" w:rsidP="00E53C50">
      <w:pPr>
        <w:jc w:val="center"/>
        <w:rPr>
          <w:rFonts w:ascii="Arial" w:hAnsi="Arial"/>
          <w:b/>
          <w:sz w:val="32"/>
          <w:szCs w:val="32"/>
        </w:rPr>
      </w:pPr>
    </w:p>
    <w:p w14:paraId="6873185F" w14:textId="77777777" w:rsidR="00E53C50" w:rsidRDefault="00E53C50" w:rsidP="00E53C50">
      <w:pPr>
        <w:jc w:val="center"/>
        <w:rPr>
          <w:rFonts w:ascii="Arial" w:hAnsi="Arial"/>
          <w:b/>
          <w:sz w:val="32"/>
          <w:szCs w:val="32"/>
        </w:rPr>
      </w:pPr>
      <w:r w:rsidRPr="00C41D66">
        <w:rPr>
          <w:rFonts w:ascii="Arial" w:hAnsi="Arial"/>
          <w:b/>
          <w:sz w:val="32"/>
          <w:szCs w:val="32"/>
        </w:rPr>
        <w:t>C</w:t>
      </w:r>
      <w:r>
        <w:rPr>
          <w:rFonts w:ascii="Arial" w:hAnsi="Arial"/>
          <w:b/>
          <w:sz w:val="32"/>
          <w:szCs w:val="32"/>
        </w:rPr>
        <w:t xml:space="preserve">APTAINCY </w:t>
      </w:r>
      <w:r w:rsidRPr="00C41D66">
        <w:rPr>
          <w:rFonts w:ascii="Arial" w:hAnsi="Arial"/>
          <w:b/>
          <w:sz w:val="32"/>
          <w:szCs w:val="32"/>
        </w:rPr>
        <w:t>APPLICATION</w:t>
      </w:r>
    </w:p>
    <w:p w14:paraId="227AD82B" w14:textId="77777777" w:rsidR="00E53C50" w:rsidRPr="00B4622B" w:rsidRDefault="00E53C50" w:rsidP="00E53C50">
      <w:pPr>
        <w:jc w:val="center"/>
        <w:rPr>
          <w:rFonts w:ascii="Arial" w:hAnsi="Arial"/>
          <w:sz w:val="24"/>
          <w:szCs w:val="24"/>
        </w:rPr>
      </w:pPr>
      <w:r w:rsidRPr="00C41D66">
        <w:rPr>
          <w:rFonts w:ascii="Arial" w:hAnsi="Arial"/>
          <w:sz w:val="24"/>
          <w:szCs w:val="24"/>
        </w:rPr>
        <w:t>Please direct c</w:t>
      </w:r>
      <w:r>
        <w:rPr>
          <w:rFonts w:ascii="Arial" w:hAnsi="Arial"/>
          <w:sz w:val="24"/>
          <w:szCs w:val="24"/>
        </w:rPr>
        <w:t>aptain’s applications</w:t>
      </w:r>
      <w:r w:rsidRPr="00C41D6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 Scott Rojko</w:t>
      </w:r>
      <w:r w:rsidRPr="00C41D66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President Glen Iris C</w:t>
      </w:r>
      <w:r w:rsidRPr="00C41D66">
        <w:rPr>
          <w:rFonts w:ascii="Arial" w:hAnsi="Arial"/>
          <w:sz w:val="24"/>
          <w:szCs w:val="24"/>
        </w:rPr>
        <w:t xml:space="preserve">ricket Club </w:t>
      </w:r>
      <w:r>
        <w:rPr>
          <w:rFonts w:ascii="Arial" w:hAnsi="Arial"/>
          <w:sz w:val="24"/>
          <w:szCs w:val="24"/>
        </w:rPr>
        <w:t xml:space="preserve">           </w:t>
      </w:r>
      <w:r w:rsidRPr="00C41D66">
        <w:rPr>
          <w:rFonts w:ascii="Arial" w:hAnsi="Arial"/>
          <w:sz w:val="24"/>
          <w:szCs w:val="24"/>
        </w:rPr>
        <w:t>E-Mail</w:t>
      </w:r>
      <w:r>
        <w:rPr>
          <w:rFonts w:ascii="Arial" w:hAnsi="Arial"/>
          <w:sz w:val="24"/>
          <w:szCs w:val="24"/>
        </w:rPr>
        <w:t xml:space="preserve"> - srojko@quadrantexec.com.au</w:t>
      </w:r>
    </w:p>
    <w:p w14:paraId="5DC3B36D" w14:textId="77777777" w:rsidR="00E53C50" w:rsidRDefault="00E53C50" w:rsidP="00E53C5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GRADE - </w:t>
      </w:r>
    </w:p>
    <w:p w14:paraId="37C73337" w14:textId="77777777" w:rsidR="00E53C50" w:rsidRDefault="00E53C50" w:rsidP="00E53C5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Name: </w:t>
      </w:r>
    </w:p>
    <w:p w14:paraId="70049DEB" w14:textId="77777777" w:rsidR="00E53C50" w:rsidRPr="00B4622B" w:rsidRDefault="00E53C50" w:rsidP="00E53C50">
      <w:pPr>
        <w:rPr>
          <w:rFonts w:ascii="Arial" w:hAnsi="Arial"/>
          <w:b/>
        </w:rPr>
      </w:pPr>
      <w:r w:rsidRPr="00B4622B">
        <w:rPr>
          <w:rFonts w:ascii="Arial" w:hAnsi="Arial" w:cs="Arial"/>
          <w:b/>
          <w:bCs/>
          <w:noProof/>
        </w:rPr>
        <w:t>Mobile</w:t>
      </w:r>
      <w:r>
        <w:rPr>
          <w:rFonts w:ascii="Webdings" w:hAnsi="Webdings" w:cs="Webdings"/>
          <w:noProof/>
          <w:color w:val="FF0000"/>
          <w:sz w:val="36"/>
          <w:szCs w:val="36"/>
        </w:rPr>
        <w:t></w:t>
      </w:r>
    </w:p>
    <w:p w14:paraId="7C2B3182" w14:textId="77777777" w:rsidR="00E53C50" w:rsidRDefault="00E53C50" w:rsidP="00E53C50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E-Mail </w:t>
      </w:r>
      <w:r>
        <w:rPr>
          <w:rFonts w:ascii="Wingdings" w:hAnsi="Wingdings" w:cs="Wingdings"/>
          <w:noProof/>
          <w:color w:val="FF0000"/>
          <w:sz w:val="36"/>
          <w:szCs w:val="36"/>
        </w:rPr>
        <w:t xml:space="preserve"> </w:t>
      </w:r>
    </w:p>
    <w:p w14:paraId="20175339" w14:textId="77777777" w:rsidR="00E53C50" w:rsidRDefault="00E53C50" w:rsidP="00E53C50">
      <w:pPr>
        <w:shd w:val="clear" w:color="auto" w:fill="FFFFFF"/>
        <w:spacing w:before="100" w:beforeAutospacing="1" w:after="100" w:afterAutospacing="1"/>
        <w:ind w:left="-993" w:right="-755"/>
        <w:rPr>
          <w:i/>
          <w:lang w:eastAsia="en-AU"/>
        </w:rPr>
      </w:pPr>
      <w:r>
        <w:rPr>
          <w:i/>
          <w:lang w:eastAsia="en-AU"/>
        </w:rPr>
        <w:t xml:space="preserve">Please give a brief description of any captaincy </w:t>
      </w:r>
      <w:proofErr w:type="gramStart"/>
      <w:r>
        <w:rPr>
          <w:i/>
          <w:lang w:eastAsia="en-AU"/>
        </w:rPr>
        <w:t>experience?</w:t>
      </w:r>
      <w:proofErr w:type="gramEnd"/>
      <w:r>
        <w:rPr>
          <w:i/>
          <w:lang w:eastAsia="en-AU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06316" w14:textId="77777777" w:rsidR="00E53C50" w:rsidRDefault="00E53C50" w:rsidP="00E53C50">
      <w:pPr>
        <w:shd w:val="clear" w:color="auto" w:fill="FFFFFF"/>
        <w:spacing w:before="100" w:beforeAutospacing="1" w:after="100" w:afterAutospacing="1"/>
        <w:ind w:left="-993" w:right="-755"/>
        <w:rPr>
          <w:i/>
          <w:lang w:eastAsia="en-AU"/>
        </w:rPr>
      </w:pPr>
      <w:r>
        <w:rPr>
          <w:i/>
          <w:lang w:eastAsia="en-AU"/>
        </w:rPr>
        <w:t>Playing Credentials                                                                  Level…………… Bat………………….     Bowl………………………Keep…………….</w:t>
      </w:r>
    </w:p>
    <w:p w14:paraId="7046115D" w14:textId="77777777" w:rsidR="00E53C50" w:rsidRDefault="00E53C50" w:rsidP="00E53C50">
      <w:pPr>
        <w:shd w:val="clear" w:color="auto" w:fill="FFFFFF"/>
        <w:spacing w:before="100" w:beforeAutospacing="1" w:after="100" w:afterAutospacing="1"/>
        <w:ind w:left="-993" w:right="-710"/>
        <w:rPr>
          <w:i/>
          <w:lang w:eastAsia="en-AU"/>
        </w:rPr>
      </w:pPr>
      <w:r>
        <w:rPr>
          <w:i/>
          <w:lang w:eastAsia="en-AU"/>
        </w:rPr>
        <w:t xml:space="preserve">Please give a brief outline of what you hope to achieve as </w:t>
      </w:r>
      <w:proofErr w:type="gramStart"/>
      <w:r>
        <w:rPr>
          <w:i/>
          <w:lang w:eastAsia="en-AU"/>
        </w:rPr>
        <w:t>captain?</w:t>
      </w:r>
      <w:proofErr w:type="gramEnd"/>
      <w:r>
        <w:rPr>
          <w:i/>
          <w:lang w:eastAsia="en-A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151CD6" w14:textId="77777777" w:rsidR="00E53C50" w:rsidRDefault="00E53C50" w:rsidP="00E53C50">
      <w:pPr>
        <w:shd w:val="clear" w:color="auto" w:fill="FFFFFF"/>
        <w:spacing w:before="100" w:beforeAutospacing="1" w:after="100" w:afterAutospacing="1"/>
        <w:ind w:left="-993" w:right="-710"/>
        <w:rPr>
          <w:i/>
          <w:lang w:eastAsia="en-AU"/>
        </w:rPr>
      </w:pPr>
      <w:r>
        <w:rPr>
          <w:i/>
          <w:lang w:eastAsia="en-AU"/>
        </w:rPr>
        <w:t xml:space="preserve">What do you believe sets you apart from the other applicants? </w:t>
      </w:r>
    </w:p>
    <w:p w14:paraId="040027EB" w14:textId="77777777" w:rsidR="00E53C50" w:rsidRDefault="00E53C50" w:rsidP="00E53C50">
      <w:pPr>
        <w:shd w:val="clear" w:color="auto" w:fill="FFFFFF"/>
        <w:spacing w:before="100" w:beforeAutospacing="1" w:after="100" w:afterAutospacing="1"/>
        <w:ind w:left="-993" w:right="-710"/>
        <w:rPr>
          <w:i/>
          <w:lang w:eastAsia="en-AU"/>
        </w:rPr>
      </w:pPr>
      <w:r>
        <w:rPr>
          <w:i/>
          <w:lang w:eastAsia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8249C" w14:textId="77777777" w:rsidR="00E53C50" w:rsidRDefault="00E53C50" w:rsidP="00E53C50">
      <w:pPr>
        <w:shd w:val="clear" w:color="auto" w:fill="FFFFFF"/>
        <w:spacing w:before="100" w:beforeAutospacing="1" w:after="100" w:afterAutospacing="1"/>
        <w:ind w:left="-993" w:right="-710"/>
      </w:pPr>
      <w:r>
        <w:rPr>
          <w:i/>
          <w:lang w:eastAsia="en-AU"/>
        </w:rPr>
        <w:t>Do you have any further comments you wish to make?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53C50" w:rsidSect="00D0482E">
      <w:footerReference w:type="first" r:id="rId7"/>
      <w:pgSz w:w="11906" w:h="16838"/>
      <w:pgMar w:top="1440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4D1B" w14:textId="77777777" w:rsidR="00D636F0" w:rsidRDefault="00D636F0" w:rsidP="00A649E8">
      <w:pPr>
        <w:spacing w:after="0" w:line="240" w:lineRule="auto"/>
      </w:pPr>
      <w:r>
        <w:separator/>
      </w:r>
    </w:p>
  </w:endnote>
  <w:endnote w:type="continuationSeparator" w:id="0">
    <w:p w14:paraId="7989F9B6" w14:textId="77777777" w:rsidR="00D636F0" w:rsidRDefault="00D636F0" w:rsidP="00A6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198" w14:textId="77777777" w:rsidR="000340BE" w:rsidRDefault="008A097F" w:rsidP="000340BE">
    <w:pPr>
      <w:pStyle w:val="Footer"/>
      <w:spacing w:after="0" w:line="240" w:lineRule="auto"/>
      <w:rPr>
        <w:sz w:val="20"/>
        <w:szCs w:val="20"/>
      </w:rPr>
    </w:pPr>
    <w:r>
      <w:rPr>
        <w:noProof/>
        <w:sz w:val="20"/>
        <w:szCs w:val="20"/>
        <w:lang w:eastAsia="en-AU"/>
      </w:rPr>
      <w:pict w14:anchorId="1EEBE75F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7.65pt;margin-top:-725.55pt;width:425.45pt;height:51.15pt;z-index:5;mso-height-percent:200;mso-height-percent:200;mso-width-relative:margin;mso-height-relative:margin" filled="f" stroked="f">
          <v:textbox style="mso-fit-shape-to-text:t">
            <w:txbxContent>
              <w:p w14:paraId="1B08F306" w14:textId="77777777" w:rsidR="008A097F" w:rsidRPr="000340BE" w:rsidRDefault="008A097F" w:rsidP="008A097F">
                <w:pPr>
                  <w:spacing w:after="0" w:line="240" w:lineRule="auto"/>
                  <w:jc w:val="center"/>
                  <w:rPr>
                    <w:color w:val="FFFFFF"/>
                    <w:sz w:val="18"/>
                    <w:szCs w:val="18"/>
                  </w:rPr>
                </w:pPr>
                <w:r w:rsidRPr="000340BE">
                  <w:rPr>
                    <w:color w:val="FFFFFF"/>
                    <w:sz w:val="18"/>
                    <w:szCs w:val="18"/>
                  </w:rPr>
                  <w:t>Incorporating Glen Iris Cricket Club (founded 1923)</w:t>
                </w:r>
              </w:p>
              <w:p w14:paraId="415FE587" w14:textId="77777777" w:rsidR="008A097F" w:rsidRPr="000340BE" w:rsidRDefault="008A097F" w:rsidP="008A097F">
                <w:pPr>
                  <w:spacing w:after="0" w:line="240" w:lineRule="auto"/>
                  <w:jc w:val="center"/>
                  <w:rPr>
                    <w:color w:val="FFFFFF"/>
                    <w:sz w:val="18"/>
                    <w:szCs w:val="18"/>
                  </w:rPr>
                </w:pPr>
                <w:r w:rsidRPr="000340BE">
                  <w:rPr>
                    <w:color w:val="FFFFFF"/>
                    <w:sz w:val="18"/>
                    <w:szCs w:val="18"/>
                  </w:rPr>
                  <w:t>and Glen Iris United Cricket Club (founded 1937)</w:t>
                </w:r>
              </w:p>
              <w:p w14:paraId="16F5364D" w14:textId="77777777" w:rsidR="008A097F" w:rsidRPr="000340BE" w:rsidRDefault="008A097F" w:rsidP="008A097F">
                <w:pPr>
                  <w:spacing w:after="0" w:line="240" w:lineRule="auto"/>
                  <w:jc w:val="center"/>
                  <w:rPr>
                    <w:color w:val="FFFFFF"/>
                    <w:sz w:val="18"/>
                    <w:szCs w:val="18"/>
                  </w:rPr>
                </w:pPr>
                <w:r w:rsidRPr="000340BE">
                  <w:rPr>
                    <w:color w:val="FFFFFF"/>
                    <w:sz w:val="18"/>
                    <w:szCs w:val="18"/>
                  </w:rPr>
                  <w:t>Registration No. A0027279F</w:t>
                </w:r>
              </w:p>
              <w:p w14:paraId="5830DBAC" w14:textId="77777777" w:rsidR="008A097F" w:rsidRPr="000340BE" w:rsidRDefault="008A097F" w:rsidP="008A097F">
                <w:pPr>
                  <w:spacing w:after="0" w:line="240" w:lineRule="auto"/>
                  <w:jc w:val="center"/>
                  <w:rPr>
                    <w:color w:val="FFFFFF"/>
                    <w:sz w:val="18"/>
                    <w:szCs w:val="18"/>
                  </w:rPr>
                </w:pPr>
                <w:r w:rsidRPr="000340BE">
                  <w:rPr>
                    <w:color w:val="FFFFFF"/>
                    <w:sz w:val="18"/>
                    <w:szCs w:val="18"/>
                  </w:rPr>
                  <w:t>AFFILIATED WITH THE EASTERN CRICKET ASSOCIATION (INC.)</w:t>
                </w:r>
              </w:p>
            </w:txbxContent>
          </v:textbox>
        </v:shape>
      </w:pict>
    </w:r>
    <w:r>
      <w:rPr>
        <w:noProof/>
        <w:sz w:val="20"/>
        <w:szCs w:val="20"/>
        <w:lang w:eastAsia="en-AU"/>
      </w:rPr>
      <w:pict w14:anchorId="5B17E374">
        <v:shape id="_x0000_s1034" type="#_x0000_t202" style="position:absolute;margin-left:27.2pt;margin-top:-759.5pt;width:476.9pt;height:49.3pt;z-index:4;mso-position-horizontal-relative:margin" filled="f" stroked="f">
          <v:textbox style="mso-next-textbox:#_x0000_s1034">
            <w:txbxContent>
              <w:p w14:paraId="6AD4FED6" w14:textId="77777777" w:rsidR="008A097F" w:rsidRPr="002035D8" w:rsidRDefault="008A097F" w:rsidP="008A097F">
                <w:pPr>
                  <w:spacing w:after="0" w:line="240" w:lineRule="auto"/>
                  <w:jc w:val="center"/>
                  <w:rPr>
                    <w:rFonts w:ascii="Trajan Pro" w:hAnsi="Trajan Pro"/>
                    <w:b/>
                    <w:color w:val="FFFFFF"/>
                    <w:sz w:val="72"/>
                    <w:szCs w:val="72"/>
                  </w:rPr>
                </w:pPr>
                <w:r w:rsidRPr="000340BE">
                  <w:rPr>
                    <w:rFonts w:ascii="Trajan Pro" w:hAnsi="Trajan Pro"/>
                    <w:b/>
                    <w:color w:val="FFFFFF"/>
                    <w:sz w:val="56"/>
                    <w:szCs w:val="56"/>
                  </w:rPr>
                  <w:t>Glen Iris Cricket</w:t>
                </w:r>
                <w:r w:rsidRPr="002035D8">
                  <w:rPr>
                    <w:rFonts w:ascii="Trajan Pro" w:hAnsi="Trajan Pro"/>
                    <w:b/>
                    <w:color w:val="FFFFFF"/>
                    <w:sz w:val="72"/>
                    <w:szCs w:val="72"/>
                  </w:rPr>
                  <w:t xml:space="preserve"> </w:t>
                </w:r>
                <w:r w:rsidRPr="000340BE">
                  <w:rPr>
                    <w:rFonts w:ascii="Trajan Pro" w:hAnsi="Trajan Pro"/>
                    <w:b/>
                    <w:color w:val="FFFFFF"/>
                    <w:sz w:val="56"/>
                    <w:szCs w:val="56"/>
                  </w:rPr>
                  <w:t>Club</w:t>
                </w:r>
              </w:p>
            </w:txbxContent>
          </v:textbox>
          <w10:wrap anchorx="margin"/>
        </v:shape>
      </w:pict>
    </w:r>
    <w:r>
      <w:rPr>
        <w:noProof/>
        <w:sz w:val="20"/>
        <w:szCs w:val="20"/>
        <w:lang w:eastAsia="en-AU"/>
      </w:rPr>
      <w:pict w14:anchorId="3E7DB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29.45pt;margin-top:-761.55pt;width:56.65pt;height:51.35pt;z-index:3">
          <v:imagedata r:id="rId1" o:title="gicc darker version copy"/>
        </v:shape>
      </w:pict>
    </w:r>
    <w:r>
      <w:rPr>
        <w:noProof/>
        <w:sz w:val="20"/>
        <w:szCs w:val="20"/>
        <w:lang w:eastAsia="en-AU"/>
      </w:rPr>
      <w:pict w14:anchorId="79140429">
        <v:rect id="_x0000_s1032" style="position:absolute;margin-left:0;margin-top:97.45pt;width:630pt;height:13.7pt;z-index:2;mso-wrap-edited:f;mso-position-horizontal-relative:page;mso-position-vertical-relative:page" wrapcoords="-28 -600 -28 21000 21628 21000 21628 -600 -28 -600" fillcolor="#ffc000" stroked="f" strokecolor="#4a7ebb" strokeweight="1.5pt">
          <v:fill o:detectmouseclick="t"/>
          <v:shadow opacity="22938f" offset="0"/>
          <v:textbox inset=",7.2pt,,7.2pt"/>
          <w10:wrap type="tight" anchorx="page" anchory="page"/>
        </v:rect>
      </w:pict>
    </w:r>
    <w:r>
      <w:rPr>
        <w:noProof/>
        <w:sz w:val="20"/>
        <w:szCs w:val="20"/>
        <w:lang w:eastAsia="en-AU"/>
      </w:rPr>
      <w:pict w14:anchorId="0FF09175">
        <v:rect id="_x0000_s1031" style="position:absolute;margin-left:0;margin-top:0;width:630pt;height:97.45pt;z-index:1;mso-wrap-edited:f;mso-position-horizontal-relative:page;mso-position-vertical-relative:page" wrapcoords="-28 -600 -28 21000 21628 21000 21628 -600 -28 -600" fillcolor="#00602b" stroked="f" strokecolor="#4a7ebb" strokeweight="1.5pt">
          <v:fill o:detectmouseclick="t"/>
          <v:shadow opacity="22938f" offset="0"/>
          <v:textbox style="mso-next-textbox:#_x0000_s1031" inset=",7.2pt,,7.2pt">
            <w:txbxContent>
              <w:p w14:paraId="4C4542C4" w14:textId="77777777" w:rsidR="008A097F" w:rsidRDefault="008A097F" w:rsidP="008A097F"/>
            </w:txbxContent>
          </v:textbox>
          <w10:wrap type="tight" anchorx="page" anchory="page"/>
        </v:rect>
      </w:pict>
    </w:r>
    <w:r w:rsidR="00B73F16">
      <w:rPr>
        <w:sz w:val="20"/>
        <w:szCs w:val="20"/>
      </w:rPr>
      <w:t>S</w:t>
    </w:r>
    <w:r w:rsidR="000340BE" w:rsidRPr="000340BE">
      <w:rPr>
        <w:sz w:val="20"/>
        <w:szCs w:val="20"/>
      </w:rPr>
      <w:t xml:space="preserve">ecretary: Paul Lourey   </w:t>
    </w:r>
    <w:r w:rsidR="00B73F16">
      <w:rPr>
        <w:sz w:val="20"/>
        <w:szCs w:val="20"/>
      </w:rPr>
      <w:t xml:space="preserve"> </w:t>
    </w:r>
    <w:hyperlink r:id="rId2" w:history="1">
      <w:r w:rsidR="00B73F16" w:rsidRPr="00E94B89">
        <w:rPr>
          <w:rStyle w:val="Hyperlink"/>
          <w:sz w:val="20"/>
          <w:szCs w:val="20"/>
        </w:rPr>
        <w:t>plourey@swin.edu.au</w:t>
      </w:r>
    </w:hyperlink>
    <w:r w:rsidR="00B73F16">
      <w:rPr>
        <w:sz w:val="20"/>
        <w:szCs w:val="20"/>
      </w:rPr>
      <w:t xml:space="preserve">   0401 451253</w:t>
    </w:r>
    <w:r w:rsidR="000340BE" w:rsidRPr="000340BE">
      <w:rPr>
        <w:sz w:val="20"/>
        <w:szCs w:val="20"/>
      </w:rPr>
      <w:br/>
      <w:t>Home Ground: Eric Raven Reserve, Estella Street, Glen Iris, VIC 3146</w:t>
    </w:r>
    <w:r w:rsidR="003B7D2C">
      <w:rPr>
        <w:sz w:val="20"/>
        <w:szCs w:val="20"/>
      </w:rPr>
      <w:t xml:space="preserve">                           </w:t>
    </w:r>
  </w:p>
  <w:p w14:paraId="022C13E7" w14:textId="77777777" w:rsidR="000340BE" w:rsidRPr="000340BE" w:rsidRDefault="000340BE" w:rsidP="000340BE">
    <w:pPr>
      <w:pStyle w:val="Footer"/>
      <w:spacing w:after="0" w:line="240" w:lineRule="auto"/>
      <w:jc w:val="center"/>
      <w:rPr>
        <w:sz w:val="24"/>
        <w:szCs w:val="24"/>
      </w:rPr>
    </w:pPr>
    <w:hyperlink r:id="rId3" w:history="1">
      <w:r w:rsidRPr="000340BE">
        <w:rPr>
          <w:rStyle w:val="Hyperlink"/>
          <w:sz w:val="24"/>
          <w:szCs w:val="24"/>
        </w:rPr>
        <w:t>www.gleniriscc.com.au</w:t>
      </w:r>
    </w:hyperlink>
    <w:r w:rsidRPr="000340BE">
      <w:rPr>
        <w:sz w:val="24"/>
        <w:szCs w:val="24"/>
      </w:rPr>
      <w:t xml:space="preserve"> </w:t>
    </w:r>
    <w:r w:rsidR="003B7D2C">
      <w:rPr>
        <w:sz w:val="24"/>
        <w:szCs w:val="24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5ED" w14:textId="77777777" w:rsidR="00D636F0" w:rsidRDefault="00D636F0" w:rsidP="00A649E8">
      <w:pPr>
        <w:spacing w:after="0" w:line="240" w:lineRule="auto"/>
      </w:pPr>
      <w:r>
        <w:separator/>
      </w:r>
    </w:p>
  </w:footnote>
  <w:footnote w:type="continuationSeparator" w:id="0">
    <w:p w14:paraId="4625348D" w14:textId="77777777" w:rsidR="00D636F0" w:rsidRDefault="00D636F0" w:rsidP="00A6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E74F67"/>
    <w:multiLevelType w:val="hybridMultilevel"/>
    <w:tmpl w:val="CBBA2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413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1B4654"/>
    <w:multiLevelType w:val="hybridMultilevel"/>
    <w:tmpl w:val="73DE8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548B"/>
    <w:multiLevelType w:val="hybridMultilevel"/>
    <w:tmpl w:val="3B9C4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4078"/>
    <w:multiLevelType w:val="hybridMultilevel"/>
    <w:tmpl w:val="E95ACB7E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254B714E"/>
    <w:multiLevelType w:val="hybridMultilevel"/>
    <w:tmpl w:val="22A6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7DD"/>
    <w:multiLevelType w:val="hybridMultilevel"/>
    <w:tmpl w:val="42FE6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260"/>
    <w:multiLevelType w:val="hybridMultilevel"/>
    <w:tmpl w:val="84F410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6A04"/>
    <w:multiLevelType w:val="hybridMultilevel"/>
    <w:tmpl w:val="E340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288"/>
    <w:multiLevelType w:val="hybridMultilevel"/>
    <w:tmpl w:val="C228F2F2"/>
    <w:lvl w:ilvl="0" w:tplc="0C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44B22DD1"/>
    <w:multiLevelType w:val="hybridMultilevel"/>
    <w:tmpl w:val="C56692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FD"/>
    <w:multiLevelType w:val="hybridMultilevel"/>
    <w:tmpl w:val="F7F070B2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73D1339"/>
    <w:multiLevelType w:val="hybridMultilevel"/>
    <w:tmpl w:val="6AFE321C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4A97FE8"/>
    <w:multiLevelType w:val="hybridMultilevel"/>
    <w:tmpl w:val="8D08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0A26"/>
    <w:multiLevelType w:val="hybridMultilevel"/>
    <w:tmpl w:val="1B305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74F3"/>
    <w:multiLevelType w:val="hybridMultilevel"/>
    <w:tmpl w:val="DEAE6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A3364"/>
    <w:multiLevelType w:val="hybridMultilevel"/>
    <w:tmpl w:val="6F1ACAD6"/>
    <w:lvl w:ilvl="0" w:tplc="0C09000F">
      <w:start w:val="1"/>
      <w:numFmt w:val="decimal"/>
      <w:lvlText w:val="%1."/>
      <w:lvlJc w:val="left"/>
      <w:pPr>
        <w:ind w:left="6840" w:hanging="360"/>
      </w:pPr>
    </w:lvl>
    <w:lvl w:ilvl="1" w:tplc="0C090019" w:tentative="1">
      <w:start w:val="1"/>
      <w:numFmt w:val="lowerLetter"/>
      <w:lvlText w:val="%2."/>
      <w:lvlJc w:val="left"/>
      <w:pPr>
        <w:ind w:left="7560" w:hanging="360"/>
      </w:pPr>
    </w:lvl>
    <w:lvl w:ilvl="2" w:tplc="0C09001B" w:tentative="1">
      <w:start w:val="1"/>
      <w:numFmt w:val="lowerRoman"/>
      <w:lvlText w:val="%3."/>
      <w:lvlJc w:val="right"/>
      <w:pPr>
        <w:ind w:left="8280" w:hanging="180"/>
      </w:pPr>
    </w:lvl>
    <w:lvl w:ilvl="3" w:tplc="0C09000F" w:tentative="1">
      <w:start w:val="1"/>
      <w:numFmt w:val="decimal"/>
      <w:lvlText w:val="%4."/>
      <w:lvlJc w:val="left"/>
      <w:pPr>
        <w:ind w:left="9000" w:hanging="360"/>
      </w:pPr>
    </w:lvl>
    <w:lvl w:ilvl="4" w:tplc="0C090019" w:tentative="1">
      <w:start w:val="1"/>
      <w:numFmt w:val="lowerLetter"/>
      <w:lvlText w:val="%5."/>
      <w:lvlJc w:val="left"/>
      <w:pPr>
        <w:ind w:left="9720" w:hanging="360"/>
      </w:pPr>
    </w:lvl>
    <w:lvl w:ilvl="5" w:tplc="0C09001B" w:tentative="1">
      <w:start w:val="1"/>
      <w:numFmt w:val="lowerRoman"/>
      <w:lvlText w:val="%6."/>
      <w:lvlJc w:val="right"/>
      <w:pPr>
        <w:ind w:left="10440" w:hanging="180"/>
      </w:pPr>
    </w:lvl>
    <w:lvl w:ilvl="6" w:tplc="0C09000F" w:tentative="1">
      <w:start w:val="1"/>
      <w:numFmt w:val="decimal"/>
      <w:lvlText w:val="%7."/>
      <w:lvlJc w:val="left"/>
      <w:pPr>
        <w:ind w:left="11160" w:hanging="360"/>
      </w:pPr>
    </w:lvl>
    <w:lvl w:ilvl="7" w:tplc="0C090019" w:tentative="1">
      <w:start w:val="1"/>
      <w:numFmt w:val="lowerLetter"/>
      <w:lvlText w:val="%8."/>
      <w:lvlJc w:val="left"/>
      <w:pPr>
        <w:ind w:left="11880" w:hanging="360"/>
      </w:pPr>
    </w:lvl>
    <w:lvl w:ilvl="8" w:tplc="0C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9" w15:restartNumberingAfterBreak="0">
    <w:nsid w:val="79730F64"/>
    <w:multiLevelType w:val="hybridMultilevel"/>
    <w:tmpl w:val="3ACC0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566E0"/>
    <w:multiLevelType w:val="hybridMultilevel"/>
    <w:tmpl w:val="DE92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85F16"/>
    <w:multiLevelType w:val="hybridMultilevel"/>
    <w:tmpl w:val="48F07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0"/>
  </w:num>
  <w:num w:numId="13">
    <w:abstractNumId w:val="4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243"/>
    <w:rsid w:val="00000A80"/>
    <w:rsid w:val="0002292F"/>
    <w:rsid w:val="000340BE"/>
    <w:rsid w:val="00053AF8"/>
    <w:rsid w:val="000906A1"/>
    <w:rsid w:val="000B3A14"/>
    <w:rsid w:val="000C3B78"/>
    <w:rsid w:val="000D333D"/>
    <w:rsid w:val="000D5CFC"/>
    <w:rsid w:val="000E3133"/>
    <w:rsid w:val="000E32BB"/>
    <w:rsid w:val="000E520C"/>
    <w:rsid w:val="000F2B3C"/>
    <w:rsid w:val="00106497"/>
    <w:rsid w:val="001311DC"/>
    <w:rsid w:val="001560BD"/>
    <w:rsid w:val="001566A0"/>
    <w:rsid w:val="00166A7F"/>
    <w:rsid w:val="0018031F"/>
    <w:rsid w:val="001E00D6"/>
    <w:rsid w:val="002035D8"/>
    <w:rsid w:val="002039E9"/>
    <w:rsid w:val="002100BE"/>
    <w:rsid w:val="00217841"/>
    <w:rsid w:val="00255EF8"/>
    <w:rsid w:val="0027275D"/>
    <w:rsid w:val="00292DB9"/>
    <w:rsid w:val="002A29F8"/>
    <w:rsid w:val="002A7127"/>
    <w:rsid w:val="002C5316"/>
    <w:rsid w:val="002F6D91"/>
    <w:rsid w:val="003037AD"/>
    <w:rsid w:val="00342606"/>
    <w:rsid w:val="00343742"/>
    <w:rsid w:val="00346B43"/>
    <w:rsid w:val="0037670C"/>
    <w:rsid w:val="003824F5"/>
    <w:rsid w:val="00395132"/>
    <w:rsid w:val="003B6F39"/>
    <w:rsid w:val="003B7D2C"/>
    <w:rsid w:val="004005D4"/>
    <w:rsid w:val="00411FF3"/>
    <w:rsid w:val="00414734"/>
    <w:rsid w:val="00423E5F"/>
    <w:rsid w:val="0044385A"/>
    <w:rsid w:val="004451ED"/>
    <w:rsid w:val="0046219F"/>
    <w:rsid w:val="004664D6"/>
    <w:rsid w:val="00484268"/>
    <w:rsid w:val="004904C0"/>
    <w:rsid w:val="004A1BE6"/>
    <w:rsid w:val="004A49DA"/>
    <w:rsid w:val="004B6E01"/>
    <w:rsid w:val="00500A46"/>
    <w:rsid w:val="005252FE"/>
    <w:rsid w:val="005349E0"/>
    <w:rsid w:val="00534C42"/>
    <w:rsid w:val="00541AFE"/>
    <w:rsid w:val="00546822"/>
    <w:rsid w:val="00553A57"/>
    <w:rsid w:val="00560845"/>
    <w:rsid w:val="00560BA9"/>
    <w:rsid w:val="005613BE"/>
    <w:rsid w:val="00575EF1"/>
    <w:rsid w:val="00597E2E"/>
    <w:rsid w:val="005A378E"/>
    <w:rsid w:val="005C128D"/>
    <w:rsid w:val="005C2F56"/>
    <w:rsid w:val="005D3FBC"/>
    <w:rsid w:val="005D7863"/>
    <w:rsid w:val="00630191"/>
    <w:rsid w:val="00650392"/>
    <w:rsid w:val="00665612"/>
    <w:rsid w:val="006D3261"/>
    <w:rsid w:val="006F7CC0"/>
    <w:rsid w:val="007051B2"/>
    <w:rsid w:val="00730259"/>
    <w:rsid w:val="00743538"/>
    <w:rsid w:val="00785EAD"/>
    <w:rsid w:val="00791243"/>
    <w:rsid w:val="007A6CBC"/>
    <w:rsid w:val="007E7A62"/>
    <w:rsid w:val="007F1313"/>
    <w:rsid w:val="00820987"/>
    <w:rsid w:val="00821F85"/>
    <w:rsid w:val="00827E51"/>
    <w:rsid w:val="008449E3"/>
    <w:rsid w:val="00864857"/>
    <w:rsid w:val="00871035"/>
    <w:rsid w:val="008802C3"/>
    <w:rsid w:val="00887370"/>
    <w:rsid w:val="008A097F"/>
    <w:rsid w:val="008C2591"/>
    <w:rsid w:val="008F5F4E"/>
    <w:rsid w:val="009034F7"/>
    <w:rsid w:val="009066F1"/>
    <w:rsid w:val="009438BD"/>
    <w:rsid w:val="00957A96"/>
    <w:rsid w:val="009841EF"/>
    <w:rsid w:val="00997A07"/>
    <w:rsid w:val="009A3C93"/>
    <w:rsid w:val="00A15265"/>
    <w:rsid w:val="00A16DB5"/>
    <w:rsid w:val="00A328EC"/>
    <w:rsid w:val="00A40BAF"/>
    <w:rsid w:val="00A42288"/>
    <w:rsid w:val="00A576E0"/>
    <w:rsid w:val="00A57A80"/>
    <w:rsid w:val="00A649E8"/>
    <w:rsid w:val="00A71092"/>
    <w:rsid w:val="00A81B3C"/>
    <w:rsid w:val="00A83880"/>
    <w:rsid w:val="00A85B34"/>
    <w:rsid w:val="00AB55BB"/>
    <w:rsid w:val="00AC2EE1"/>
    <w:rsid w:val="00B04C0D"/>
    <w:rsid w:val="00B12995"/>
    <w:rsid w:val="00B14755"/>
    <w:rsid w:val="00B26A14"/>
    <w:rsid w:val="00B34927"/>
    <w:rsid w:val="00B718A6"/>
    <w:rsid w:val="00B73F16"/>
    <w:rsid w:val="00B74F31"/>
    <w:rsid w:val="00B775C3"/>
    <w:rsid w:val="00B77D1F"/>
    <w:rsid w:val="00B82322"/>
    <w:rsid w:val="00BC562E"/>
    <w:rsid w:val="00BE6F77"/>
    <w:rsid w:val="00BF5497"/>
    <w:rsid w:val="00C06DD3"/>
    <w:rsid w:val="00C339D5"/>
    <w:rsid w:val="00C42772"/>
    <w:rsid w:val="00CA6436"/>
    <w:rsid w:val="00CA6916"/>
    <w:rsid w:val="00CB247B"/>
    <w:rsid w:val="00CD562D"/>
    <w:rsid w:val="00D0482E"/>
    <w:rsid w:val="00D11D1D"/>
    <w:rsid w:val="00D1592D"/>
    <w:rsid w:val="00D30F84"/>
    <w:rsid w:val="00D328F2"/>
    <w:rsid w:val="00D53CD5"/>
    <w:rsid w:val="00D636F0"/>
    <w:rsid w:val="00D66199"/>
    <w:rsid w:val="00D672A8"/>
    <w:rsid w:val="00D76D4F"/>
    <w:rsid w:val="00D901AD"/>
    <w:rsid w:val="00DA6B46"/>
    <w:rsid w:val="00DB3B00"/>
    <w:rsid w:val="00DC3857"/>
    <w:rsid w:val="00DF0BFD"/>
    <w:rsid w:val="00E0459F"/>
    <w:rsid w:val="00E34B7F"/>
    <w:rsid w:val="00E53C50"/>
    <w:rsid w:val="00E576E9"/>
    <w:rsid w:val="00E61BCA"/>
    <w:rsid w:val="00E6217A"/>
    <w:rsid w:val="00E71046"/>
    <w:rsid w:val="00E86F52"/>
    <w:rsid w:val="00E95040"/>
    <w:rsid w:val="00F42C6B"/>
    <w:rsid w:val="00F43CA5"/>
    <w:rsid w:val="00F643C1"/>
    <w:rsid w:val="00FA392A"/>
    <w:rsid w:val="00FC470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05884"/>
  <w15:chartTrackingRefBased/>
  <w15:docId w15:val="{A8D5D218-ECBE-4B15-ADD6-513DBD4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1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D91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9E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649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49E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49E8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F6D91"/>
    <w:rPr>
      <w:rFonts w:ascii="Arial" w:eastAsia="Times New Roman" w:hAnsi="Arial"/>
      <w:b/>
      <w:bCs/>
      <w:color w:val="4F81BD"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2100BE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E576E9"/>
    <w:pPr>
      <w:spacing w:after="0" w:line="240" w:lineRule="auto"/>
      <w:ind w:left="-540" w:right="-514"/>
    </w:pPr>
    <w:rPr>
      <w:rFonts w:ascii="Arial" w:eastAsia="Times New Roman" w:hAnsi="Arial"/>
      <w:szCs w:val="20"/>
    </w:rPr>
  </w:style>
  <w:style w:type="character" w:customStyle="1" w:styleId="Heading1Char">
    <w:name w:val="Heading 1 Char"/>
    <w:link w:val="Heading1"/>
    <w:uiPriority w:val="9"/>
    <w:rsid w:val="004621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C06D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340B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qFormat/>
    <w:rsid w:val="002A7127"/>
    <w:rPr>
      <w:sz w:val="22"/>
      <w:szCs w:val="22"/>
      <w:lang w:eastAsia="en-US"/>
    </w:rPr>
  </w:style>
  <w:style w:type="paragraph" w:customStyle="1" w:styleId="ecxmsonospacing">
    <w:name w:val="ecxmsonospacing"/>
    <w:basedOn w:val="Normal"/>
    <w:rsid w:val="005D3FBC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307">
                  <w:marLeft w:val="0"/>
                  <w:marRight w:val="3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CFC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63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3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7549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7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40165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4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0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6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3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7376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25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8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2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3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1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eniriscc.com.au" TargetMode="External"/><Relationship Id="rId2" Type="http://schemas.openxmlformats.org/officeDocument/2006/relationships/hyperlink" Target="mailto:plourey@swin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Links>
    <vt:vector size="12" baseType="variant"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http://www.gleniriscc.com.au/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mailto:plourey@swin.edu.au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Fenton</dc:creator>
  <cp:keywords/>
  <cp:lastModifiedBy>Scott Rojko</cp:lastModifiedBy>
  <cp:revision>2</cp:revision>
  <cp:lastPrinted>2018-10-08T03:34:00Z</cp:lastPrinted>
  <dcterms:created xsi:type="dcterms:W3CDTF">2021-10-10T06:38:00Z</dcterms:created>
  <dcterms:modified xsi:type="dcterms:W3CDTF">2021-10-10T06:38:00Z</dcterms:modified>
</cp:coreProperties>
</file>